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967B" w14:textId="6226AD18" w:rsidR="004B46ED" w:rsidRDefault="004B46ED" w:rsidP="004B46ED">
      <w:pPr>
        <w:jc w:val="center"/>
        <w:rPr>
          <w:rFonts w:ascii="Calibri" w:hAnsi="Calibri" w:cs="Calibri"/>
          <w:b/>
          <w:bCs/>
        </w:rPr>
      </w:pPr>
      <w:r>
        <w:rPr>
          <w:rFonts w:ascii="Calibri" w:hAnsi="Calibri" w:cs="Calibri"/>
          <w:b/>
          <w:bCs/>
        </w:rPr>
        <w:t>Grand Masters Dragon Boat Club</w:t>
      </w:r>
    </w:p>
    <w:p w14:paraId="00CB6184" w14:textId="5414510C" w:rsidR="004B46ED" w:rsidRDefault="004B46ED" w:rsidP="004B46ED">
      <w:pPr>
        <w:jc w:val="center"/>
        <w:rPr>
          <w:rFonts w:ascii="Calibri" w:hAnsi="Calibri" w:cs="Calibri"/>
          <w:b/>
          <w:bCs/>
        </w:rPr>
      </w:pPr>
      <w:r>
        <w:rPr>
          <w:rFonts w:ascii="Calibri" w:hAnsi="Calibri" w:cs="Calibri"/>
          <w:b/>
          <w:bCs/>
        </w:rPr>
        <w:t>Board Meeting September 14, 2020</w:t>
      </w:r>
    </w:p>
    <w:p w14:paraId="2A76202A" w14:textId="10BCA6D4" w:rsidR="004B46ED" w:rsidRDefault="004B46ED" w:rsidP="004B46ED">
      <w:pPr>
        <w:rPr>
          <w:rFonts w:ascii="Calibri" w:hAnsi="Calibri" w:cs="Calibri"/>
          <w:b/>
          <w:bCs/>
        </w:rPr>
      </w:pPr>
    </w:p>
    <w:p w14:paraId="3058D601" w14:textId="3C5B9593" w:rsidR="004B46ED" w:rsidRDefault="004B46ED" w:rsidP="004B46ED">
      <w:pPr>
        <w:rPr>
          <w:rFonts w:ascii="Calibri" w:hAnsi="Calibri" w:cs="Calibri"/>
          <w:b/>
          <w:bCs/>
        </w:rPr>
      </w:pPr>
      <w:r>
        <w:rPr>
          <w:rFonts w:ascii="Calibri" w:hAnsi="Calibri" w:cs="Calibri"/>
          <w:b/>
          <w:bCs/>
        </w:rPr>
        <w:t>No Physical Board Meeting was held</w:t>
      </w:r>
    </w:p>
    <w:p w14:paraId="502C5932" w14:textId="77777777" w:rsidR="004B46ED" w:rsidRDefault="004B46ED" w:rsidP="004B46ED">
      <w:pPr>
        <w:rPr>
          <w:rFonts w:ascii="Calibri" w:hAnsi="Calibri" w:cs="Calibri"/>
          <w:b/>
          <w:bCs/>
        </w:rPr>
      </w:pPr>
    </w:p>
    <w:p w14:paraId="6B7C1F58" w14:textId="6177E8D7" w:rsidR="004B46ED" w:rsidRDefault="004B46ED" w:rsidP="004B46ED">
      <w:pPr>
        <w:rPr>
          <w:rFonts w:ascii="Calibri" w:hAnsi="Calibri" w:cs="Calibri"/>
        </w:rPr>
      </w:pPr>
      <w:r>
        <w:rPr>
          <w:rFonts w:ascii="Calibri" w:hAnsi="Calibri" w:cs="Calibri"/>
          <w:b/>
          <w:bCs/>
        </w:rPr>
        <w:t>TREASURER REPORT HIGHLIGHTS</w:t>
      </w:r>
    </w:p>
    <w:p w14:paraId="13CB75DF" w14:textId="77777777" w:rsidR="004B46ED" w:rsidRDefault="004B46ED" w:rsidP="004B46ED">
      <w:pPr>
        <w:rPr>
          <w:rFonts w:ascii="Calibri" w:hAnsi="Calibri" w:cs="Calibri"/>
        </w:rPr>
      </w:pPr>
      <w:r>
        <w:rPr>
          <w:rFonts w:ascii="Calibri" w:hAnsi="Calibri" w:cs="Calibri"/>
        </w:rPr>
        <w:t xml:space="preserve">1)  Fair share fees for August/September/October are waived. Fair </w:t>
      </w:r>
      <w:proofErr w:type="gramStart"/>
      <w:r>
        <w:rPr>
          <w:rFonts w:ascii="Calibri" w:hAnsi="Calibri" w:cs="Calibri"/>
        </w:rPr>
        <w:t>share  for</w:t>
      </w:r>
      <w:proofErr w:type="gramEnd"/>
      <w:r>
        <w:rPr>
          <w:rFonts w:ascii="Calibri" w:hAnsi="Calibri" w:cs="Calibri"/>
        </w:rPr>
        <w:t xml:space="preserve"> November/December are $10 per boat per hour. </w:t>
      </w:r>
    </w:p>
    <w:p w14:paraId="7F75AC12" w14:textId="77777777" w:rsidR="004B46ED" w:rsidRDefault="004B46ED" w:rsidP="004B46ED">
      <w:pPr>
        <w:rPr>
          <w:rFonts w:ascii="Calibri" w:hAnsi="Calibri" w:cs="Calibri"/>
        </w:rPr>
      </w:pPr>
      <w:r>
        <w:rPr>
          <w:rFonts w:ascii="Calibri" w:hAnsi="Calibri" w:cs="Calibri"/>
        </w:rPr>
        <w:t>2) Our balance as of August 31, $16,308.86.   Only a couple of minor expenses for September so far.  Which is good, since no money is coming in.  </w:t>
      </w:r>
    </w:p>
    <w:p w14:paraId="60573A5B" w14:textId="77777777" w:rsidR="004B46ED" w:rsidRDefault="004B46ED" w:rsidP="004B46ED">
      <w:pPr>
        <w:rPr>
          <w:rFonts w:ascii="Calibri" w:hAnsi="Calibri" w:cs="Calibri"/>
        </w:rPr>
      </w:pPr>
      <w:r>
        <w:rPr>
          <w:rFonts w:ascii="Calibri" w:hAnsi="Calibri" w:cs="Calibri"/>
        </w:rPr>
        <w:t xml:space="preserve">3) Many thanks to the teams for getting the required information to Rod regarding </w:t>
      </w:r>
      <w:proofErr w:type="gramStart"/>
      <w:r>
        <w:rPr>
          <w:rFonts w:ascii="Calibri" w:hAnsi="Calibri" w:cs="Calibri"/>
        </w:rPr>
        <w:t>the  filing</w:t>
      </w:r>
      <w:proofErr w:type="gramEnd"/>
      <w:r>
        <w:rPr>
          <w:rFonts w:ascii="Calibri" w:hAnsi="Calibri" w:cs="Calibri"/>
        </w:rPr>
        <w:t xml:space="preserve"> of  our annual IRS reporting.</w:t>
      </w:r>
    </w:p>
    <w:p w14:paraId="0D668CCE" w14:textId="77777777" w:rsidR="004B46ED" w:rsidRDefault="004B46ED" w:rsidP="004B46ED">
      <w:pPr>
        <w:rPr>
          <w:rFonts w:ascii="Calibri" w:hAnsi="Calibri" w:cs="Calibri"/>
        </w:rPr>
      </w:pPr>
      <w:r>
        <w:rPr>
          <w:rFonts w:ascii="Calibri" w:hAnsi="Calibri" w:cs="Calibri"/>
        </w:rPr>
        <w:t>4) Only outstanding business regarding the treasury is to have all officers sign a new signature card at Citizens Bank.</w:t>
      </w:r>
    </w:p>
    <w:p w14:paraId="323462D9" w14:textId="77777777" w:rsidR="004B46ED" w:rsidRDefault="004B46ED" w:rsidP="004B46ED">
      <w:pPr>
        <w:rPr>
          <w:rFonts w:ascii="Calibri" w:hAnsi="Calibri" w:cs="Calibri"/>
        </w:rPr>
      </w:pPr>
    </w:p>
    <w:p w14:paraId="1EC0F886" w14:textId="77777777" w:rsidR="004B46ED" w:rsidRDefault="004B46ED" w:rsidP="004B46ED">
      <w:pPr>
        <w:rPr>
          <w:rFonts w:ascii="Calibri" w:hAnsi="Calibri" w:cs="Calibri"/>
        </w:rPr>
      </w:pPr>
      <w:r>
        <w:rPr>
          <w:rFonts w:ascii="Calibri" w:hAnsi="Calibri" w:cs="Calibri"/>
        </w:rPr>
        <w:t>OLD BUSINESS</w:t>
      </w:r>
    </w:p>
    <w:p w14:paraId="6C0AF06A" w14:textId="77777777" w:rsidR="004B46ED" w:rsidRDefault="004B46ED" w:rsidP="004B46ED">
      <w:pPr>
        <w:rPr>
          <w:rFonts w:ascii="Calibri" w:hAnsi="Calibri" w:cs="Calibri"/>
        </w:rPr>
      </w:pPr>
      <w:r>
        <w:rPr>
          <w:rFonts w:ascii="Calibri" w:hAnsi="Calibri" w:cs="Calibri"/>
          <w:b/>
          <w:bCs/>
        </w:rPr>
        <w:t>Re-Entry Lake Sumter</w:t>
      </w:r>
    </w:p>
    <w:p w14:paraId="7AB5F423" w14:textId="77777777" w:rsidR="004B46ED" w:rsidRDefault="004B46ED" w:rsidP="004B46ED">
      <w:pPr>
        <w:rPr>
          <w:rFonts w:ascii="Calibri" w:hAnsi="Calibri" w:cs="Calibri"/>
        </w:rPr>
      </w:pPr>
      <w:r>
        <w:rPr>
          <w:rFonts w:ascii="Calibri" w:hAnsi="Calibri" w:cs="Calibri"/>
        </w:rPr>
        <w:t>The Villages Recreation Department is working towards an October 5, 2020 date to re-open the Lake.  Keep in mind, that the Rec Dept works with various entities on Lake Recreation.  The lake remains closed for all activities until you get the word that it is open.  Keep your fingers crossed.</w:t>
      </w:r>
    </w:p>
    <w:p w14:paraId="3163D6A1" w14:textId="77777777" w:rsidR="004B46ED" w:rsidRDefault="004B46ED" w:rsidP="004B46ED">
      <w:pPr>
        <w:rPr>
          <w:rFonts w:ascii="Calibri" w:hAnsi="Calibri" w:cs="Calibri"/>
        </w:rPr>
      </w:pPr>
    </w:p>
    <w:p w14:paraId="5E2DB853" w14:textId="77777777" w:rsidR="004B46ED" w:rsidRDefault="004B46ED" w:rsidP="004B46ED">
      <w:pPr>
        <w:rPr>
          <w:rFonts w:ascii="Calibri" w:hAnsi="Calibri" w:cs="Calibri"/>
        </w:rPr>
      </w:pPr>
      <w:r>
        <w:rPr>
          <w:rFonts w:ascii="Calibri" w:hAnsi="Calibri" w:cs="Calibri"/>
        </w:rPr>
        <w:t xml:space="preserve">Please remember that the rules for Lake Miona (Paddling During </w:t>
      </w:r>
      <w:proofErr w:type="spellStart"/>
      <w:r>
        <w:rPr>
          <w:rFonts w:ascii="Calibri" w:hAnsi="Calibri" w:cs="Calibri"/>
        </w:rPr>
        <w:t>Covid</w:t>
      </w:r>
      <w:proofErr w:type="spellEnd"/>
      <w:r>
        <w:rPr>
          <w:rFonts w:ascii="Calibri" w:hAnsi="Calibri" w:cs="Calibri"/>
        </w:rPr>
        <w:t xml:space="preserve">) are also in effect at Lake Sumter when </w:t>
      </w:r>
      <w:proofErr w:type="gramStart"/>
      <w:r>
        <w:rPr>
          <w:rFonts w:ascii="Calibri" w:hAnsi="Calibri" w:cs="Calibri"/>
        </w:rPr>
        <w:t>it</w:t>
      </w:r>
      <w:proofErr w:type="gramEnd"/>
      <w:r>
        <w:rPr>
          <w:rFonts w:ascii="Calibri" w:hAnsi="Calibri" w:cs="Calibri"/>
        </w:rPr>
        <w:t xml:space="preserve"> re-opens.  Limited paddlers, no new paddlers, and masks as required. </w:t>
      </w:r>
    </w:p>
    <w:p w14:paraId="1B054031" w14:textId="77777777" w:rsidR="004B46ED" w:rsidRDefault="004B46ED" w:rsidP="004B46ED">
      <w:pPr>
        <w:rPr>
          <w:rFonts w:ascii="Calibri" w:hAnsi="Calibri" w:cs="Calibri"/>
        </w:rPr>
      </w:pPr>
    </w:p>
    <w:p w14:paraId="337C4AD4" w14:textId="77777777" w:rsidR="004B46ED" w:rsidRDefault="004B46ED" w:rsidP="004B46ED">
      <w:pPr>
        <w:rPr>
          <w:rFonts w:ascii="Calibri" w:hAnsi="Calibri" w:cs="Calibri"/>
        </w:rPr>
      </w:pPr>
      <w:r>
        <w:rPr>
          <w:rFonts w:ascii="Calibri" w:hAnsi="Calibri" w:cs="Calibri"/>
          <w:b/>
          <w:bCs/>
        </w:rPr>
        <w:t>Re- Entry Lake Miona - TEAMS @ MIONA - Silver Dragons, Blackheart, Sparta 70, Warriors, Dragon Sisters</w:t>
      </w:r>
    </w:p>
    <w:p w14:paraId="424F753E" w14:textId="77777777" w:rsidR="004B46ED" w:rsidRDefault="004B46ED" w:rsidP="004B46ED">
      <w:pPr>
        <w:rPr>
          <w:rFonts w:ascii="Calibri" w:hAnsi="Calibri" w:cs="Calibri"/>
        </w:rPr>
      </w:pPr>
      <w:r>
        <w:rPr>
          <w:rFonts w:ascii="Calibri" w:hAnsi="Calibri" w:cs="Calibri"/>
        </w:rPr>
        <w:t xml:space="preserve">No incidents of </w:t>
      </w:r>
      <w:proofErr w:type="spellStart"/>
      <w:r>
        <w:rPr>
          <w:rFonts w:ascii="Calibri" w:hAnsi="Calibri" w:cs="Calibri"/>
        </w:rPr>
        <w:t>Covid</w:t>
      </w:r>
      <w:proofErr w:type="spellEnd"/>
      <w:r>
        <w:rPr>
          <w:rFonts w:ascii="Calibri" w:hAnsi="Calibri" w:cs="Calibri"/>
        </w:rPr>
        <w:t xml:space="preserve"> have been reported.  Make sure to get the attendance sheets and required waiver to Mary </w:t>
      </w:r>
      <w:proofErr w:type="spellStart"/>
      <w:r>
        <w:rPr>
          <w:rFonts w:ascii="Calibri" w:hAnsi="Calibri" w:cs="Calibri"/>
        </w:rPr>
        <w:t>Defranco</w:t>
      </w:r>
      <w:proofErr w:type="spellEnd"/>
      <w:r>
        <w:rPr>
          <w:rFonts w:ascii="Calibri" w:hAnsi="Calibri" w:cs="Calibri"/>
        </w:rPr>
        <w:t xml:space="preserve"> as required. These will be reconciled with Team Snap Rosters and Dues registration. </w:t>
      </w:r>
    </w:p>
    <w:p w14:paraId="7D519746" w14:textId="77777777" w:rsidR="004B46ED" w:rsidRDefault="004B46ED" w:rsidP="004B46ED">
      <w:pPr>
        <w:rPr>
          <w:rFonts w:ascii="Calibri" w:hAnsi="Calibri" w:cs="Calibri"/>
        </w:rPr>
      </w:pPr>
    </w:p>
    <w:p w14:paraId="3E254AC5" w14:textId="77777777" w:rsidR="004B46ED" w:rsidRDefault="004B46ED" w:rsidP="004B46ED">
      <w:pPr>
        <w:rPr>
          <w:rFonts w:ascii="Calibri" w:hAnsi="Calibri" w:cs="Calibri"/>
        </w:rPr>
      </w:pPr>
      <w:r>
        <w:rPr>
          <w:rFonts w:ascii="Calibri" w:hAnsi="Calibri" w:cs="Calibri"/>
          <w:b/>
          <w:bCs/>
        </w:rPr>
        <w:t>COVID REQUIREMENT REMINDERS</w:t>
      </w:r>
    </w:p>
    <w:p w14:paraId="37B24899" w14:textId="77777777" w:rsidR="004B46ED" w:rsidRDefault="004B46ED" w:rsidP="004B46ED">
      <w:pPr>
        <w:rPr>
          <w:rFonts w:ascii="Calibri" w:hAnsi="Calibri" w:cs="Calibri"/>
        </w:rPr>
      </w:pPr>
      <w:r>
        <w:rPr>
          <w:rFonts w:ascii="Calibri" w:hAnsi="Calibri" w:cs="Calibri"/>
        </w:rPr>
        <w:t>        1)  Captains and Coaches are to make sure that the paddlers read the laminated sheets provided to your team by GMDBC. </w:t>
      </w:r>
    </w:p>
    <w:p w14:paraId="4D97F80A" w14:textId="77777777" w:rsidR="004B46ED" w:rsidRDefault="004B46ED" w:rsidP="004B46ED">
      <w:pPr>
        <w:rPr>
          <w:rFonts w:ascii="Calibri" w:hAnsi="Calibri" w:cs="Calibri"/>
        </w:rPr>
      </w:pPr>
      <w:r>
        <w:rPr>
          <w:rFonts w:ascii="Calibri" w:hAnsi="Calibri" w:cs="Calibri"/>
        </w:rPr>
        <w:t xml:space="preserve">        2)  Captains and </w:t>
      </w:r>
      <w:proofErr w:type="gramStart"/>
      <w:r>
        <w:rPr>
          <w:rFonts w:ascii="Calibri" w:hAnsi="Calibri" w:cs="Calibri"/>
        </w:rPr>
        <w:t>Coaches  please</w:t>
      </w:r>
      <w:proofErr w:type="gramEnd"/>
      <w:r>
        <w:rPr>
          <w:rFonts w:ascii="Calibri" w:hAnsi="Calibri" w:cs="Calibri"/>
        </w:rPr>
        <w:t xml:space="preserve"> enforce that </w:t>
      </w:r>
      <w:r>
        <w:rPr>
          <w:rFonts w:ascii="Calibri" w:hAnsi="Calibri" w:cs="Calibri"/>
          <w:b/>
          <w:bCs/>
        </w:rPr>
        <w:t>MASKS</w:t>
      </w:r>
      <w:r>
        <w:rPr>
          <w:rFonts w:ascii="Calibri" w:hAnsi="Calibri" w:cs="Calibri"/>
        </w:rPr>
        <w:t xml:space="preserve"> are not optional. </w:t>
      </w:r>
      <w:r>
        <w:rPr>
          <w:rFonts w:ascii="Calibri" w:hAnsi="Calibri" w:cs="Calibri"/>
          <w:b/>
          <w:bCs/>
        </w:rPr>
        <w:t xml:space="preserve"> They must go over the nose and mouth! </w:t>
      </w:r>
      <w:r>
        <w:rPr>
          <w:rFonts w:ascii="Calibri" w:hAnsi="Calibri" w:cs="Calibri"/>
        </w:rPr>
        <w:t xml:space="preserve"> They               may only be pulled down for a drink.  The masks must be worn as designed for fit. </w:t>
      </w:r>
    </w:p>
    <w:p w14:paraId="5A136508" w14:textId="77777777" w:rsidR="004B46ED" w:rsidRDefault="004B46ED" w:rsidP="004B46ED">
      <w:pPr>
        <w:rPr>
          <w:rFonts w:ascii="Calibri" w:hAnsi="Calibri" w:cs="Calibri"/>
        </w:rPr>
      </w:pPr>
      <w:r>
        <w:rPr>
          <w:rFonts w:ascii="Calibri" w:hAnsi="Calibri" w:cs="Calibri"/>
        </w:rPr>
        <w:t>        3)  Be prudent with paddlers who have traveled from out of state and return</w:t>
      </w:r>
    </w:p>
    <w:p w14:paraId="3517D619" w14:textId="77777777" w:rsidR="004B46ED" w:rsidRDefault="004B46ED" w:rsidP="004B46ED">
      <w:pPr>
        <w:rPr>
          <w:rFonts w:ascii="Calibri" w:hAnsi="Calibri" w:cs="Calibri"/>
        </w:rPr>
      </w:pPr>
    </w:p>
    <w:p w14:paraId="6E7D5006" w14:textId="77777777" w:rsidR="004B46ED" w:rsidRDefault="004B46ED" w:rsidP="004B46ED">
      <w:pPr>
        <w:rPr>
          <w:rFonts w:ascii="Calibri" w:hAnsi="Calibri" w:cs="Calibri"/>
        </w:rPr>
      </w:pPr>
      <w:r>
        <w:rPr>
          <w:rFonts w:ascii="Calibri" w:hAnsi="Calibri" w:cs="Calibri"/>
          <w:b/>
          <w:bCs/>
        </w:rPr>
        <w:t>TASK FORCE PROTOCOL-BOTH VENUES</w:t>
      </w:r>
    </w:p>
    <w:p w14:paraId="5873F94E"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The Team Captain or Appointee is responsible for taking attendance at every paddling session.</w:t>
      </w:r>
    </w:p>
    <w:p w14:paraId="742FFA60"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The Team Captain or Appointee must administer the approved Paddling Protocol (sanitation, temperatures, masks </w:t>
      </w:r>
      <w:proofErr w:type="spellStart"/>
      <w:r>
        <w:rPr>
          <w:rFonts w:ascii="Calibri" w:eastAsia="Times New Roman" w:hAnsi="Calibri" w:cs="Calibri"/>
        </w:rPr>
        <w:t>etc</w:t>
      </w:r>
      <w:proofErr w:type="spellEnd"/>
      <w:r>
        <w:rPr>
          <w:rFonts w:ascii="Calibri" w:eastAsia="Times New Roman" w:hAnsi="Calibri" w:cs="Calibri"/>
        </w:rPr>
        <w:t>) </w:t>
      </w:r>
    </w:p>
    <w:p w14:paraId="6FA53B4B"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The Attendance records will include the phone number of the paddlers for tracking purposes for every session. Please figure out how to safely do attendance. </w:t>
      </w:r>
    </w:p>
    <w:p w14:paraId="30E0A75B"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All paddlers must have signed up for the paddling session on TeamSnap prior to the day of practice</w:t>
      </w:r>
    </w:p>
    <w:p w14:paraId="35811252"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 The paddlers MUST sign the </w:t>
      </w:r>
      <w:proofErr w:type="gramStart"/>
      <w:r>
        <w:rPr>
          <w:rFonts w:ascii="Calibri" w:eastAsia="Times New Roman" w:hAnsi="Calibri" w:cs="Calibri"/>
        </w:rPr>
        <w:t>special  waiver</w:t>
      </w:r>
      <w:proofErr w:type="gramEnd"/>
      <w:r>
        <w:rPr>
          <w:rFonts w:ascii="Calibri" w:eastAsia="Times New Roman" w:hAnsi="Calibri" w:cs="Calibri"/>
        </w:rPr>
        <w:t>, as attached,  before they participate in paddling activities. Each person signs a waiver ONE time only. </w:t>
      </w:r>
    </w:p>
    <w:p w14:paraId="33A89979"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lastRenderedPageBreak/>
        <w:t xml:space="preserve"> Each month the waivers and attendance sheets will be given to Mary </w:t>
      </w:r>
      <w:proofErr w:type="spellStart"/>
      <w:r>
        <w:rPr>
          <w:rFonts w:ascii="Calibri" w:eastAsia="Times New Roman" w:hAnsi="Calibri" w:cs="Calibri"/>
        </w:rPr>
        <w:t>Defranco</w:t>
      </w:r>
      <w:proofErr w:type="spellEnd"/>
      <w:r>
        <w:rPr>
          <w:rFonts w:ascii="Calibri" w:eastAsia="Times New Roman" w:hAnsi="Calibri" w:cs="Calibri"/>
        </w:rPr>
        <w:t xml:space="preserve"> no later than the Eighth of the month. She will reconcile the waivers with attendees to ascertain compliance.  </w:t>
      </w:r>
      <w:r>
        <w:rPr>
          <w:rFonts w:ascii="Calibri" w:eastAsia="Times New Roman" w:hAnsi="Calibri" w:cs="Calibri"/>
          <w:b/>
          <w:bCs/>
        </w:rPr>
        <w:t>THIS APPLIES TO ALL GMDBC MEMBERS</w:t>
      </w:r>
    </w:p>
    <w:p w14:paraId="66148DF2" w14:textId="77777777" w:rsidR="004B46ED" w:rsidRDefault="004B46ED" w:rsidP="004B46ED">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 xml:space="preserve">The Lake Miona Schedule is attached.  Most times are consistent to what has been scheduled prior to </w:t>
      </w:r>
      <w:proofErr w:type="spellStart"/>
      <w:r>
        <w:rPr>
          <w:rFonts w:ascii="Calibri" w:eastAsia="Times New Roman" w:hAnsi="Calibri" w:cs="Calibri"/>
        </w:rPr>
        <w:t>Covid</w:t>
      </w:r>
      <w:proofErr w:type="spellEnd"/>
      <w:r>
        <w:rPr>
          <w:rFonts w:ascii="Calibri" w:eastAsia="Times New Roman" w:hAnsi="Calibri" w:cs="Calibri"/>
        </w:rPr>
        <w:t xml:space="preserve"> with a few changes and additions. It may not suit all </w:t>
      </w:r>
      <w:proofErr w:type="gramStart"/>
      <w:r>
        <w:rPr>
          <w:rFonts w:ascii="Calibri" w:eastAsia="Times New Roman" w:hAnsi="Calibri" w:cs="Calibri"/>
        </w:rPr>
        <w:t>teams,</w:t>
      </w:r>
      <w:proofErr w:type="gramEnd"/>
      <w:r>
        <w:rPr>
          <w:rFonts w:ascii="Calibri" w:eastAsia="Times New Roman" w:hAnsi="Calibri" w:cs="Calibri"/>
        </w:rPr>
        <w:t xml:space="preserve"> however, it is asked that you follow the schedule or work it out with other teams as needed.</w:t>
      </w:r>
    </w:p>
    <w:p w14:paraId="3D9678B2" w14:textId="77777777" w:rsidR="004B46ED" w:rsidRDefault="004B46ED" w:rsidP="004B46ED">
      <w:pPr>
        <w:rPr>
          <w:rFonts w:ascii="Calibri" w:hAnsi="Calibri" w:cs="Calibri"/>
        </w:rPr>
      </w:pPr>
      <w:r>
        <w:rPr>
          <w:rFonts w:ascii="Calibri" w:hAnsi="Calibri" w:cs="Calibri"/>
          <w:b/>
          <w:bCs/>
        </w:rPr>
        <w:t>New Paddling Venue South</w:t>
      </w:r>
    </w:p>
    <w:p w14:paraId="50A12133" w14:textId="77777777" w:rsidR="004B46ED" w:rsidRDefault="004B46ED" w:rsidP="004B46ED">
      <w:pPr>
        <w:rPr>
          <w:rFonts w:ascii="Calibri" w:hAnsi="Calibri" w:cs="Calibri"/>
        </w:rPr>
      </w:pPr>
      <w:r>
        <w:rPr>
          <w:rFonts w:ascii="Calibri" w:hAnsi="Calibri" w:cs="Calibri"/>
        </w:rPr>
        <w:t xml:space="preserve"> A Task force will be set up as more information is made available.  The Villages is excited about the venue and our participation in the </w:t>
      </w:r>
      <w:proofErr w:type="spellStart"/>
      <w:r>
        <w:rPr>
          <w:rFonts w:ascii="Calibri" w:hAnsi="Calibri" w:cs="Calibri"/>
        </w:rPr>
        <w:t>paddlesport</w:t>
      </w:r>
      <w:proofErr w:type="spellEnd"/>
      <w:r>
        <w:rPr>
          <w:rFonts w:ascii="Calibri" w:hAnsi="Calibri" w:cs="Calibri"/>
        </w:rPr>
        <w:t xml:space="preserve"> development.  The article included the possibilities of Regional and International events. The venue will be finished in about a year at the earliest and 2 years at the latest based on discussions with the Rec Dept. </w:t>
      </w:r>
    </w:p>
    <w:p w14:paraId="508387E1" w14:textId="77777777" w:rsidR="004B46ED" w:rsidRDefault="004B46ED" w:rsidP="004B46ED">
      <w:pPr>
        <w:rPr>
          <w:rFonts w:ascii="Calibri" w:hAnsi="Calibri" w:cs="Calibri"/>
        </w:rPr>
      </w:pPr>
    </w:p>
    <w:p w14:paraId="6100A139" w14:textId="77777777" w:rsidR="004B46ED" w:rsidRDefault="004B46ED" w:rsidP="004B46ED">
      <w:pPr>
        <w:rPr>
          <w:rFonts w:ascii="Calibri" w:hAnsi="Calibri" w:cs="Calibri"/>
        </w:rPr>
      </w:pPr>
      <w:r>
        <w:rPr>
          <w:rFonts w:ascii="Calibri" w:hAnsi="Calibri" w:cs="Calibri"/>
          <w:b/>
          <w:bCs/>
        </w:rPr>
        <w:t>LONG RANGE PLANNING</w:t>
      </w:r>
    </w:p>
    <w:p w14:paraId="7035E36B" w14:textId="77777777" w:rsidR="004B46ED" w:rsidRDefault="004B46ED" w:rsidP="004B46ED">
      <w:pPr>
        <w:rPr>
          <w:rFonts w:ascii="Calibri" w:hAnsi="Calibri" w:cs="Calibri"/>
        </w:rPr>
      </w:pPr>
      <w:r>
        <w:rPr>
          <w:rFonts w:ascii="Calibri" w:hAnsi="Calibri" w:cs="Calibri"/>
        </w:rPr>
        <w:t xml:space="preserve">With the growth of The Villages, our club, and the new proposed paddling venue, we need to have a </w:t>
      </w:r>
      <w:proofErr w:type="gramStart"/>
      <w:r>
        <w:rPr>
          <w:rFonts w:ascii="Calibri" w:hAnsi="Calibri" w:cs="Calibri"/>
        </w:rPr>
        <w:t>long range</w:t>
      </w:r>
      <w:proofErr w:type="gramEnd"/>
      <w:r>
        <w:rPr>
          <w:rFonts w:ascii="Calibri" w:hAnsi="Calibri" w:cs="Calibri"/>
        </w:rPr>
        <w:t xml:space="preserve"> plan.  Each team is to submit one name of a participant from their team to assist in the dreaming and cultivating.  To date, I only received long term planning representative names from Silver Dragons and The Village Dragons.  Captains, please submit your representative name and contact information.  This Task Force will meet as soon as </w:t>
      </w:r>
      <w:proofErr w:type="spellStart"/>
      <w:r>
        <w:rPr>
          <w:rFonts w:ascii="Calibri" w:hAnsi="Calibri" w:cs="Calibri"/>
        </w:rPr>
        <w:t>Covid</w:t>
      </w:r>
      <w:proofErr w:type="spellEnd"/>
      <w:r>
        <w:rPr>
          <w:rFonts w:ascii="Calibri" w:hAnsi="Calibri" w:cs="Calibri"/>
        </w:rPr>
        <w:t xml:space="preserve"> restrictions are removed. </w:t>
      </w:r>
      <w:proofErr w:type="gramStart"/>
      <w:r>
        <w:rPr>
          <w:rFonts w:ascii="Calibri" w:hAnsi="Calibri" w:cs="Calibri"/>
        </w:rPr>
        <w:t>Let's</w:t>
      </w:r>
      <w:proofErr w:type="gramEnd"/>
      <w:r>
        <w:rPr>
          <w:rFonts w:ascii="Calibri" w:hAnsi="Calibri" w:cs="Calibri"/>
        </w:rPr>
        <w:t xml:space="preserve"> be ready. </w:t>
      </w:r>
    </w:p>
    <w:p w14:paraId="5E62664C" w14:textId="77777777" w:rsidR="004B46ED" w:rsidRDefault="004B46ED" w:rsidP="004B46ED">
      <w:pPr>
        <w:rPr>
          <w:rFonts w:ascii="Calibri" w:hAnsi="Calibri" w:cs="Calibri"/>
        </w:rPr>
      </w:pPr>
    </w:p>
    <w:p w14:paraId="7FFB5722" w14:textId="77777777" w:rsidR="004B46ED" w:rsidRDefault="004B46ED" w:rsidP="004B46ED">
      <w:pPr>
        <w:rPr>
          <w:rFonts w:ascii="Calibri" w:hAnsi="Calibri" w:cs="Calibri"/>
        </w:rPr>
      </w:pPr>
      <w:r>
        <w:rPr>
          <w:rFonts w:ascii="Calibri" w:hAnsi="Calibri" w:cs="Calibri"/>
          <w:b/>
          <w:bCs/>
        </w:rPr>
        <w:t>LAKE SUMTER BUILD OUT</w:t>
      </w:r>
    </w:p>
    <w:p w14:paraId="684AB846" w14:textId="77777777" w:rsidR="004B46ED" w:rsidRDefault="004B46ED" w:rsidP="004B46ED">
      <w:pPr>
        <w:rPr>
          <w:rFonts w:ascii="Calibri" w:hAnsi="Calibri" w:cs="Calibri"/>
        </w:rPr>
      </w:pPr>
      <w:r>
        <w:rPr>
          <w:rFonts w:ascii="Calibri" w:hAnsi="Calibri" w:cs="Calibri"/>
        </w:rPr>
        <w:t>The design and plans are approved. The costs came in higher than expected and it is not in the budget for 2020.  Mr. Rohan is going to take recommendations for fixing the launch area to make it safer.  The sand is washed out with ruts.  Photos have been sent to Mr. Rohan to forward to the appropriate department for resolution. I have attached the photos in a zip file should you like to see the conditions.  BE CAREFUL WHEN AT THE LAUNCH!!!!!  The carpeting is extremely slick.  We will need remedy before paddling activities resume. </w:t>
      </w:r>
    </w:p>
    <w:p w14:paraId="158C3843" w14:textId="77777777" w:rsidR="004B46ED" w:rsidRDefault="004B46ED" w:rsidP="004B46ED">
      <w:pPr>
        <w:rPr>
          <w:rFonts w:ascii="Calibri" w:hAnsi="Calibri" w:cs="Calibri"/>
        </w:rPr>
      </w:pPr>
    </w:p>
    <w:p w14:paraId="3F572C38" w14:textId="77777777" w:rsidR="004B46ED" w:rsidRDefault="004B46ED" w:rsidP="004B46ED">
      <w:pPr>
        <w:rPr>
          <w:rFonts w:ascii="Calibri" w:hAnsi="Calibri" w:cs="Calibri"/>
        </w:rPr>
      </w:pPr>
      <w:r>
        <w:rPr>
          <w:rFonts w:ascii="Calibri" w:hAnsi="Calibri" w:cs="Calibri"/>
          <w:b/>
          <w:bCs/>
        </w:rPr>
        <w:t>BOATS &amp; EQUIPMENT</w:t>
      </w:r>
    </w:p>
    <w:p w14:paraId="0E483DEF" w14:textId="77777777" w:rsidR="004B46ED" w:rsidRDefault="004B46ED" w:rsidP="004B46ED">
      <w:pPr>
        <w:rPr>
          <w:rFonts w:ascii="Calibri" w:hAnsi="Calibri" w:cs="Calibri"/>
        </w:rPr>
      </w:pPr>
      <w:r>
        <w:rPr>
          <w:rFonts w:ascii="Calibri" w:hAnsi="Calibri" w:cs="Calibri"/>
        </w:rPr>
        <w:t xml:space="preserve">The </w:t>
      </w:r>
      <w:proofErr w:type="gramStart"/>
      <w:r>
        <w:rPr>
          <w:rFonts w:ascii="Calibri" w:hAnsi="Calibri" w:cs="Calibri"/>
        </w:rPr>
        <w:t>20 person</w:t>
      </w:r>
      <w:proofErr w:type="gramEnd"/>
      <w:r>
        <w:rPr>
          <w:rFonts w:ascii="Calibri" w:hAnsi="Calibri" w:cs="Calibri"/>
        </w:rPr>
        <w:t xml:space="preserve"> Boat that was in storage was exchanged for the 10 person boat at Lake Miona. </w:t>
      </w:r>
    </w:p>
    <w:p w14:paraId="047CA849" w14:textId="77777777" w:rsidR="004B46ED" w:rsidRDefault="004B46ED" w:rsidP="004B46ED">
      <w:pPr>
        <w:rPr>
          <w:rFonts w:ascii="Calibri" w:hAnsi="Calibri" w:cs="Calibri"/>
        </w:rPr>
      </w:pPr>
      <w:r>
        <w:rPr>
          <w:rFonts w:ascii="Calibri" w:hAnsi="Calibri" w:cs="Calibri"/>
        </w:rPr>
        <w:t>A Lock box will be installed in Lake Miona for Master Lock Key. Cheryl Moran has extra keys should a team need one. </w:t>
      </w:r>
    </w:p>
    <w:p w14:paraId="3D509D4F" w14:textId="77777777" w:rsidR="004B46ED" w:rsidRDefault="004B46ED" w:rsidP="004B46ED">
      <w:pPr>
        <w:rPr>
          <w:rFonts w:ascii="Calibri" w:hAnsi="Calibri" w:cs="Calibri"/>
        </w:rPr>
      </w:pPr>
    </w:p>
    <w:p w14:paraId="1F773197" w14:textId="77777777" w:rsidR="00234D0C" w:rsidRDefault="00234D0C"/>
    <w:sectPr w:rsidR="00234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44F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6ED"/>
    <w:rsid w:val="00234D0C"/>
    <w:rsid w:val="003A0BA5"/>
    <w:rsid w:val="004B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F76E"/>
  <w15:chartTrackingRefBased/>
  <w15:docId w15:val="{103A620B-28E1-4D61-8277-EA19D460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E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5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Braun</dc:creator>
  <cp:keywords/>
  <dc:description/>
  <cp:lastModifiedBy>Linda Braun</cp:lastModifiedBy>
  <cp:revision>1</cp:revision>
  <dcterms:created xsi:type="dcterms:W3CDTF">2020-12-19T15:15:00Z</dcterms:created>
  <dcterms:modified xsi:type="dcterms:W3CDTF">2020-12-19T15:18:00Z</dcterms:modified>
</cp:coreProperties>
</file>